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2d794061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236f2f905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Bridge,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76867141f4d0a" /><Relationship Type="http://schemas.openxmlformats.org/officeDocument/2006/relationships/numbering" Target="/word/numbering.xml" Id="R2137d98bed3f4113" /><Relationship Type="http://schemas.openxmlformats.org/officeDocument/2006/relationships/settings" Target="/word/settings.xml" Id="Rc4d7b3b282ff44a5" /><Relationship Type="http://schemas.openxmlformats.org/officeDocument/2006/relationships/image" Target="/word/media/d8a85937-e56f-49a8-aa60-565dc383aff1.png" Id="Rfea236f2f905405e" /></Relationships>
</file>