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7ce7857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42a46e6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ec2cc2984e71" /><Relationship Type="http://schemas.openxmlformats.org/officeDocument/2006/relationships/numbering" Target="/word/numbering.xml" Id="R47ad68266784465b" /><Relationship Type="http://schemas.openxmlformats.org/officeDocument/2006/relationships/settings" Target="/word/settings.xml" Id="R7f6b3a82757345d6" /><Relationship Type="http://schemas.openxmlformats.org/officeDocument/2006/relationships/image" Target="/word/media/6ef33cd1-e2f7-470d-863c-b230299c487c.png" Id="Rfe4042a46e63409d" /></Relationships>
</file>