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1f61ef25c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9ab405ea5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ba0841664dcf" /><Relationship Type="http://schemas.openxmlformats.org/officeDocument/2006/relationships/numbering" Target="/word/numbering.xml" Id="R5e88c8efbb5a4871" /><Relationship Type="http://schemas.openxmlformats.org/officeDocument/2006/relationships/settings" Target="/word/settings.xml" Id="R7c62cf5217404837" /><Relationship Type="http://schemas.openxmlformats.org/officeDocument/2006/relationships/image" Target="/word/media/6687c981-3cb5-43a4-954d-649d23287a8f.png" Id="R1099ab405ea5445b" /></Relationships>
</file>