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36ad765bd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d173cab86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Green,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e731a05c34912" /><Relationship Type="http://schemas.openxmlformats.org/officeDocument/2006/relationships/numbering" Target="/word/numbering.xml" Id="R098c4231811047c3" /><Relationship Type="http://schemas.openxmlformats.org/officeDocument/2006/relationships/settings" Target="/word/settings.xml" Id="R7510730c9d484719" /><Relationship Type="http://schemas.openxmlformats.org/officeDocument/2006/relationships/image" Target="/word/media/9ca2a0d8-7833-4f68-982f-6cb22f384ac7.png" Id="R229d173cab86402d" /></Relationships>
</file>