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43c606df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3215a39e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Haverhill,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5b15e79443f5" /><Relationship Type="http://schemas.openxmlformats.org/officeDocument/2006/relationships/numbering" Target="/word/numbering.xml" Id="R7e02a4ca8374485d" /><Relationship Type="http://schemas.openxmlformats.org/officeDocument/2006/relationships/settings" Target="/word/settings.xml" Id="Rc971900b04f64bf3" /><Relationship Type="http://schemas.openxmlformats.org/officeDocument/2006/relationships/image" Target="/word/media/f9a7fba2-d13e-4436-b355-2e15a36fb7fe.png" Id="R8b13215a39e54523" /></Relationships>
</file>