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dfbac71cf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e93e2a87f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a49bb0b574abc" /><Relationship Type="http://schemas.openxmlformats.org/officeDocument/2006/relationships/numbering" Target="/word/numbering.xml" Id="R073fb587738747f7" /><Relationship Type="http://schemas.openxmlformats.org/officeDocument/2006/relationships/settings" Target="/word/settings.xml" Id="R0d59c174b8cd46f6" /><Relationship Type="http://schemas.openxmlformats.org/officeDocument/2006/relationships/image" Target="/word/media/a74c9122-ef5e-44c4-949b-1ceff69c99c4.png" Id="R7e1e93e2a87f44c4" /></Relationships>
</file>