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75622c18d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17448bd0d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Ossipee,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e4769cc9d49ea" /><Relationship Type="http://schemas.openxmlformats.org/officeDocument/2006/relationships/numbering" Target="/word/numbering.xml" Id="Rc7214c62b7084fc0" /><Relationship Type="http://schemas.openxmlformats.org/officeDocument/2006/relationships/settings" Target="/word/settings.xml" Id="R792389b2ae104d8b" /><Relationship Type="http://schemas.openxmlformats.org/officeDocument/2006/relationships/image" Target="/word/media/cb61455b-17aa-4028-a8a8-a155d448150e.png" Id="R36617448bd0d4045" /></Relationships>
</file>