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3a495d1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bdaaf6ef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ad49086b470f" /><Relationship Type="http://schemas.openxmlformats.org/officeDocument/2006/relationships/numbering" Target="/word/numbering.xml" Id="R91306026c6394a80" /><Relationship Type="http://schemas.openxmlformats.org/officeDocument/2006/relationships/settings" Target="/word/settings.xml" Id="Rf9479d96d4464f6e" /><Relationship Type="http://schemas.openxmlformats.org/officeDocument/2006/relationships/image" Target="/word/media/fef12f7f-4df0-4e32-b0ca-5f102bd49974.png" Id="Rfc46bdaaf6ef471f" /></Relationships>
</file>