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9c1add669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49adfa3c8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Centerdale,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322457bc14e54" /><Relationship Type="http://schemas.openxmlformats.org/officeDocument/2006/relationships/numbering" Target="/word/numbering.xml" Id="R86dccfe1623142e5" /><Relationship Type="http://schemas.openxmlformats.org/officeDocument/2006/relationships/settings" Target="/word/settings.xml" Id="Rb38cddee1fe34d22" /><Relationship Type="http://schemas.openxmlformats.org/officeDocument/2006/relationships/image" Target="/word/media/99d1cf7d-5e9c-48c5-9d0f-6469860115c0.png" Id="Rf0049adfa3c84667" /></Relationships>
</file>