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12c84484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886d262c7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7f9d77214a32" /><Relationship Type="http://schemas.openxmlformats.org/officeDocument/2006/relationships/numbering" Target="/word/numbering.xml" Id="Re625f21eeb4a4fa2" /><Relationship Type="http://schemas.openxmlformats.org/officeDocument/2006/relationships/settings" Target="/word/settings.xml" Id="Rad0f00588c434dd2" /><Relationship Type="http://schemas.openxmlformats.org/officeDocument/2006/relationships/image" Target="/word/media/c119c412-e9cd-49e1-a242-2c6f00a8d9ea.png" Id="Rf6a886d262c7484b" /></Relationships>
</file>