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551fcaf6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5b6c3ba8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7b0d096647b2" /><Relationship Type="http://schemas.openxmlformats.org/officeDocument/2006/relationships/numbering" Target="/word/numbering.xml" Id="Ra690639d8bcd418e" /><Relationship Type="http://schemas.openxmlformats.org/officeDocument/2006/relationships/settings" Target="/word/settings.xml" Id="R50de3f5d89554e7a" /><Relationship Type="http://schemas.openxmlformats.org/officeDocument/2006/relationships/image" Target="/word/media/e2cc88f2-8ca7-4ae5-8040-a0166e78d169.png" Id="Re9c5b6c3ba8e46a3" /></Relationships>
</file>