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0ddc58962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d14c3799c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Centrepoint,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58deabce74ec2" /><Relationship Type="http://schemas.openxmlformats.org/officeDocument/2006/relationships/numbering" Target="/word/numbering.xml" Id="Raa0c9653a2794939" /><Relationship Type="http://schemas.openxmlformats.org/officeDocument/2006/relationships/settings" Target="/word/settings.xml" Id="R76b0d8ed33734e90" /><Relationship Type="http://schemas.openxmlformats.org/officeDocument/2006/relationships/image" Target="/word/media/d4a5febe-128a-4b27-932c-e63ff04d6661.png" Id="Ra01d14c3799c4988" /></Relationships>
</file>