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e1f3d4d76544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de0ad0dbd34f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Century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c532e3ad02494e" /><Relationship Type="http://schemas.openxmlformats.org/officeDocument/2006/relationships/numbering" Target="/word/numbering.xml" Id="Rd7d9a43cdef34573" /><Relationship Type="http://schemas.openxmlformats.org/officeDocument/2006/relationships/settings" Target="/word/settings.xml" Id="Rcd91dcabb5614a37" /><Relationship Type="http://schemas.openxmlformats.org/officeDocument/2006/relationships/image" Target="/word/media/c7805a8d-01f7-4951-a026-b02a4d134041.png" Id="Radde0ad0dbd34f17" /></Relationships>
</file>