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2f5169464548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6cb01353cb4f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Cesarea,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7657ce71fd4a8e" /><Relationship Type="http://schemas.openxmlformats.org/officeDocument/2006/relationships/numbering" Target="/word/numbering.xml" Id="R89f75708226248bb" /><Relationship Type="http://schemas.openxmlformats.org/officeDocument/2006/relationships/settings" Target="/word/settings.xml" Id="Rcc89e540027c4ee2" /><Relationship Type="http://schemas.openxmlformats.org/officeDocument/2006/relationships/image" Target="/word/media/657f26a9-eb23-4a5e-ac69-35e42f7e6424.png" Id="Rc46cb01353cb4f4b" /></Relationships>
</file>