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dca043643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ec23730aa4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Chadswyck,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2c204a7c146e4" /><Relationship Type="http://schemas.openxmlformats.org/officeDocument/2006/relationships/numbering" Target="/word/numbering.xml" Id="Rd7563f2e35194c18" /><Relationship Type="http://schemas.openxmlformats.org/officeDocument/2006/relationships/settings" Target="/word/settings.xml" Id="R1c55412a245c441a" /><Relationship Type="http://schemas.openxmlformats.org/officeDocument/2006/relationships/image" Target="/word/media/1ddb0576-c9aa-493e-aa1b-d20357b214f9.png" Id="R31ec23730aa44f41" /></Relationships>
</file>