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d0f4750a3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f4efa3671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Chadwicks,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324e770e34f6a" /><Relationship Type="http://schemas.openxmlformats.org/officeDocument/2006/relationships/numbering" Target="/word/numbering.xml" Id="R152229628f26431c" /><Relationship Type="http://schemas.openxmlformats.org/officeDocument/2006/relationships/settings" Target="/word/settings.xml" Id="R516fcc86e2ee47a3" /><Relationship Type="http://schemas.openxmlformats.org/officeDocument/2006/relationships/image" Target="/word/media/2e87a617-89f4-43e1-a24f-d75be2f5f125.png" Id="Rbb7f4efa36714058" /></Relationships>
</file>