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49482bc1d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27c02a1bd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Chain Hill,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ab8940c45437b" /><Relationship Type="http://schemas.openxmlformats.org/officeDocument/2006/relationships/numbering" Target="/word/numbering.xml" Id="R5a673f6d517640cf" /><Relationship Type="http://schemas.openxmlformats.org/officeDocument/2006/relationships/settings" Target="/word/settings.xml" Id="Rdd2079d991364b67" /><Relationship Type="http://schemas.openxmlformats.org/officeDocument/2006/relationships/image" Target="/word/media/9292dd9e-f418-4244-96ea-673fc9d38f86.png" Id="R8e227c02a1bd4610" /></Relationships>
</file>