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28f8a5fc7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cd88bf6a8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Chalet De La Rance,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5dc8fa9ab4171" /><Relationship Type="http://schemas.openxmlformats.org/officeDocument/2006/relationships/numbering" Target="/word/numbering.xml" Id="Rd879bc458f8a4ffe" /><Relationship Type="http://schemas.openxmlformats.org/officeDocument/2006/relationships/settings" Target="/word/settings.xml" Id="R493059b942974066" /><Relationship Type="http://schemas.openxmlformats.org/officeDocument/2006/relationships/image" Target="/word/media/7d1a7cc4-ce58-4440-b0a0-40bad137aeb4.png" Id="R0b2cd88bf6a84b67" /></Relationships>
</file>