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5b30ba3d2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5f1c3028c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Chamberlain,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58ede4de04173" /><Relationship Type="http://schemas.openxmlformats.org/officeDocument/2006/relationships/numbering" Target="/word/numbering.xml" Id="R46040aad3f1a4c8d" /><Relationship Type="http://schemas.openxmlformats.org/officeDocument/2006/relationships/settings" Target="/word/settings.xml" Id="Red6bbd2a93154873" /><Relationship Type="http://schemas.openxmlformats.org/officeDocument/2006/relationships/image" Target="/word/media/7d1a07ce-2a6f-4b97-b4f1-7dcc5a42f3e2.png" Id="R33e5f1c3028c4b02" /></Relationships>
</file>