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7fc046fd2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4c1ba26e9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a7a37d9b745e8" /><Relationship Type="http://schemas.openxmlformats.org/officeDocument/2006/relationships/numbering" Target="/word/numbering.xml" Id="R10c60a36413f45ba" /><Relationship Type="http://schemas.openxmlformats.org/officeDocument/2006/relationships/settings" Target="/word/settings.xml" Id="Rea30c182f9194388" /><Relationship Type="http://schemas.openxmlformats.org/officeDocument/2006/relationships/image" Target="/word/media/234a6615-69c3-40ad-add7-080a7fe19af7.png" Id="R6714c1ba26e9473f" /></Relationships>
</file>