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c8203456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5a18f4f8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a60b866344f62" /><Relationship Type="http://schemas.openxmlformats.org/officeDocument/2006/relationships/numbering" Target="/word/numbering.xml" Id="R0b4c77a390f14451" /><Relationship Type="http://schemas.openxmlformats.org/officeDocument/2006/relationships/settings" Target="/word/settings.xml" Id="R4becdb127b1442b6" /><Relationship Type="http://schemas.openxmlformats.org/officeDocument/2006/relationships/image" Target="/word/media/77af2b69-054d-49fb-9b96-d91e5c6e7c7c.png" Id="Rf9a35a18f4f84836" /></Relationships>
</file>