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52929710a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f8a97d9a0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e8ba859cf4cfb" /><Relationship Type="http://schemas.openxmlformats.org/officeDocument/2006/relationships/numbering" Target="/word/numbering.xml" Id="Ra6252d51945a4416" /><Relationship Type="http://schemas.openxmlformats.org/officeDocument/2006/relationships/settings" Target="/word/settings.xml" Id="R429e017f63ae4544" /><Relationship Type="http://schemas.openxmlformats.org/officeDocument/2006/relationships/image" Target="/word/media/f7677c32-febe-479e-a022-2f6380a06960.png" Id="R13af8a97d9a046d7" /></Relationships>
</file>