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a5245e8a3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c34bd4b4a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Champlin Village,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7175d9f054d60" /><Relationship Type="http://schemas.openxmlformats.org/officeDocument/2006/relationships/numbering" Target="/word/numbering.xml" Id="Rd848bc9ed23b48d2" /><Relationship Type="http://schemas.openxmlformats.org/officeDocument/2006/relationships/settings" Target="/word/settings.xml" Id="R7b59c23bc7914c6b" /><Relationship Type="http://schemas.openxmlformats.org/officeDocument/2006/relationships/image" Target="/word/media/6f96036f-cebc-4b71-ad18-91432eb1bda2.png" Id="R24fc34bd4b4a4200" /></Relationships>
</file>