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4d8cec302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421eee78e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Chana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6189f336748c7" /><Relationship Type="http://schemas.openxmlformats.org/officeDocument/2006/relationships/numbering" Target="/word/numbering.xml" Id="R0c14e13d559645ff" /><Relationship Type="http://schemas.openxmlformats.org/officeDocument/2006/relationships/settings" Target="/word/settings.xml" Id="R864af84b7a404360" /><Relationship Type="http://schemas.openxmlformats.org/officeDocument/2006/relationships/image" Target="/word/media/d309da86-af52-421c-b21a-b8dedb739069.png" Id="R479421eee78e42fb" /></Relationships>
</file>