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76fcd2ab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328b63a6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d6b92d786483e" /><Relationship Type="http://schemas.openxmlformats.org/officeDocument/2006/relationships/numbering" Target="/word/numbering.xml" Id="Rd9b5a20770394518" /><Relationship Type="http://schemas.openxmlformats.org/officeDocument/2006/relationships/settings" Target="/word/settings.xml" Id="R6083683ef94c419b" /><Relationship Type="http://schemas.openxmlformats.org/officeDocument/2006/relationships/image" Target="/word/media/6a44bbcf-d4d3-45a8-8600-bf511feb9f1a.png" Id="R5e3c328b63a6403d" /></Relationships>
</file>