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21d4a18fa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fc3847d4b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 Cove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09cdc7e104c33" /><Relationship Type="http://schemas.openxmlformats.org/officeDocument/2006/relationships/numbering" Target="/word/numbering.xml" Id="Raf2381e6c2e64a0a" /><Relationship Type="http://schemas.openxmlformats.org/officeDocument/2006/relationships/settings" Target="/word/settings.xml" Id="R098cffadace448a9" /><Relationship Type="http://schemas.openxmlformats.org/officeDocument/2006/relationships/image" Target="/word/media/5eeac860-1361-4295-a1fc-d2f7c6e47c91.png" Id="R7dffc3847d4b4375" /></Relationships>
</file>