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4487dc2154f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e816ec3164d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Chanhassen,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edbc1fe3140d0" /><Relationship Type="http://schemas.openxmlformats.org/officeDocument/2006/relationships/numbering" Target="/word/numbering.xml" Id="R6b18a8a9f4ed4b5e" /><Relationship Type="http://schemas.openxmlformats.org/officeDocument/2006/relationships/settings" Target="/word/settings.xml" Id="Re551a5b7399443b0" /><Relationship Type="http://schemas.openxmlformats.org/officeDocument/2006/relationships/image" Target="/word/media/d96f370a-1d9c-4a81-93e3-f9f0a685ba3b.png" Id="Rc79e816ec3164dc4" /></Relationships>
</file>