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4ac704170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bc004e73f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Channing,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2c83960aa498b" /><Relationship Type="http://schemas.openxmlformats.org/officeDocument/2006/relationships/numbering" Target="/word/numbering.xml" Id="R78884458008d45df" /><Relationship Type="http://schemas.openxmlformats.org/officeDocument/2006/relationships/settings" Target="/word/settings.xml" Id="Rb8e1af09f03848e9" /><Relationship Type="http://schemas.openxmlformats.org/officeDocument/2006/relationships/image" Target="/word/media/4a1feab3-c8d1-4a1b-a297-756a83e4b3b4.png" Id="R0d8bc004e73f43eb" /></Relationships>
</file>