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21dfc608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acf7002a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8e70f97f9468c" /><Relationship Type="http://schemas.openxmlformats.org/officeDocument/2006/relationships/numbering" Target="/word/numbering.xml" Id="Re8b230ff62a34d07" /><Relationship Type="http://schemas.openxmlformats.org/officeDocument/2006/relationships/settings" Target="/word/settings.xml" Id="Ra42ec302452e40a6" /><Relationship Type="http://schemas.openxmlformats.org/officeDocument/2006/relationships/image" Target="/word/media/d3cffcbf-aaa7-4c2f-af02-e7ec1e9d4a3b.png" Id="R542aacf7002a4e7d" /></Relationships>
</file>