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9be8b06e2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f7599119f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55653fdfc488b" /><Relationship Type="http://schemas.openxmlformats.org/officeDocument/2006/relationships/numbering" Target="/word/numbering.xml" Id="R8b215923bddb4a5b" /><Relationship Type="http://schemas.openxmlformats.org/officeDocument/2006/relationships/settings" Target="/word/settings.xml" Id="R285d57f9d46c4d7a" /><Relationship Type="http://schemas.openxmlformats.org/officeDocument/2006/relationships/image" Target="/word/media/b3e778a6-2096-4a8d-8456-d29c819e93d0.png" Id="Rce8f7599119f4a47" /></Relationships>
</file>