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abfc7e5a5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f7ef417e4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7b8c83dc242ae" /><Relationship Type="http://schemas.openxmlformats.org/officeDocument/2006/relationships/numbering" Target="/word/numbering.xml" Id="R850c5eb50bd3437f" /><Relationship Type="http://schemas.openxmlformats.org/officeDocument/2006/relationships/settings" Target="/word/settings.xml" Id="R9fb68425510a48a8" /><Relationship Type="http://schemas.openxmlformats.org/officeDocument/2006/relationships/image" Target="/word/media/455d0981-3f17-4828-be61-4b3d9c443697.png" Id="R777f7ef417e44b6f" /></Relationships>
</file>