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ba0764495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476d0c395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Chapman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3eda7a8d04bae" /><Relationship Type="http://schemas.openxmlformats.org/officeDocument/2006/relationships/numbering" Target="/word/numbering.xml" Id="R5485ada07bca430d" /><Relationship Type="http://schemas.openxmlformats.org/officeDocument/2006/relationships/settings" Target="/word/settings.xml" Id="R1b92330f841745e1" /><Relationship Type="http://schemas.openxmlformats.org/officeDocument/2006/relationships/image" Target="/word/media/e54af6a8-6e53-484a-b680-e7c8efc1d6fa.png" Id="R961476d0c3954868" /></Relationships>
</file>