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0fc51f7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dcd76839f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7fc5d1594828" /><Relationship Type="http://schemas.openxmlformats.org/officeDocument/2006/relationships/numbering" Target="/word/numbering.xml" Id="R67fb4aa46a8b4380" /><Relationship Type="http://schemas.openxmlformats.org/officeDocument/2006/relationships/settings" Target="/word/settings.xml" Id="R5de263953c3f4e1a" /><Relationship Type="http://schemas.openxmlformats.org/officeDocument/2006/relationships/image" Target="/word/media/f0933859-9669-4f2b-9136-17990853795c.png" Id="R234dcd76839f4ed3" /></Relationships>
</file>