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7fbb3a742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59335b0ff41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Chardon,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3c39fb7ab4e5e" /><Relationship Type="http://schemas.openxmlformats.org/officeDocument/2006/relationships/numbering" Target="/word/numbering.xml" Id="Rfa52f595aa4143d0" /><Relationship Type="http://schemas.openxmlformats.org/officeDocument/2006/relationships/settings" Target="/word/settings.xml" Id="Ra8c85e5f7258435c" /><Relationship Type="http://schemas.openxmlformats.org/officeDocument/2006/relationships/image" Target="/word/media/929c8f5f-30f5-4124-9796-7f18e50a1482.png" Id="Ra1259335b0ff4181" /></Relationships>
</file>