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e9d71fe92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f255e4154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Charlack,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d2527a2d642bb" /><Relationship Type="http://schemas.openxmlformats.org/officeDocument/2006/relationships/numbering" Target="/word/numbering.xml" Id="R7c022ae1a8d24a04" /><Relationship Type="http://schemas.openxmlformats.org/officeDocument/2006/relationships/settings" Target="/word/settings.xml" Id="Rfd58562549094a3b" /><Relationship Type="http://schemas.openxmlformats.org/officeDocument/2006/relationships/image" Target="/word/media/e16e9fb4-f3e0-4ded-93bf-d6627f7ae46a.png" Id="R2c2f255e41544054" /></Relationships>
</file>