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a60f10efa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526dcf013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26ddfcf8d4b11" /><Relationship Type="http://schemas.openxmlformats.org/officeDocument/2006/relationships/numbering" Target="/word/numbering.xml" Id="R951a61ec36594c04" /><Relationship Type="http://schemas.openxmlformats.org/officeDocument/2006/relationships/settings" Target="/word/settings.xml" Id="Rd6275aed38fe44bd" /><Relationship Type="http://schemas.openxmlformats.org/officeDocument/2006/relationships/image" Target="/word/media/ea62aad3-e0d2-4382-b97a-b8b57c811171.png" Id="Rb68526dcf01342f2" /></Relationships>
</file>