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fbae62691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d91fe214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Charlesmont,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d1fccd5d4d4e" /><Relationship Type="http://schemas.openxmlformats.org/officeDocument/2006/relationships/numbering" Target="/word/numbering.xml" Id="Rd6443cc3e3104c88" /><Relationship Type="http://schemas.openxmlformats.org/officeDocument/2006/relationships/settings" Target="/word/settings.xml" Id="R9b57d0183d36474f" /><Relationship Type="http://schemas.openxmlformats.org/officeDocument/2006/relationships/image" Target="/word/media/0f7f586e-451e-4929-9c6c-f5732fe102d4.png" Id="Rb02d91fe214b454c" /></Relationships>
</file>