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fcc470e6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39219aaf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4b5052f94124" /><Relationship Type="http://schemas.openxmlformats.org/officeDocument/2006/relationships/numbering" Target="/word/numbering.xml" Id="R44c833c70ad94fab" /><Relationship Type="http://schemas.openxmlformats.org/officeDocument/2006/relationships/settings" Target="/word/settings.xml" Id="R638028e402c0443e" /><Relationship Type="http://schemas.openxmlformats.org/officeDocument/2006/relationships/image" Target="/word/media/0e2aff17-82db-491b-b311-d115a9244f00.png" Id="Rc0f39219aafd4de1" /></Relationships>
</file>