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ca1d2032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7d3ff8281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0816037f422d" /><Relationship Type="http://schemas.openxmlformats.org/officeDocument/2006/relationships/numbering" Target="/word/numbering.xml" Id="Rfbfe35f3030246a8" /><Relationship Type="http://schemas.openxmlformats.org/officeDocument/2006/relationships/settings" Target="/word/settings.xml" Id="Rbeffb7e635b5431e" /><Relationship Type="http://schemas.openxmlformats.org/officeDocument/2006/relationships/image" Target="/word/media/25bd497b-5a8b-4ddf-b4b2-2d719a637ecf.png" Id="Rde47d3ff82814e65" /></Relationships>
</file>