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6dcf8a49c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3b51c4982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a8ff4b4894e32" /><Relationship Type="http://schemas.openxmlformats.org/officeDocument/2006/relationships/numbering" Target="/word/numbering.xml" Id="R51401e6e40364504" /><Relationship Type="http://schemas.openxmlformats.org/officeDocument/2006/relationships/settings" Target="/word/settings.xml" Id="Rb27ee1a45d4c43a5" /><Relationship Type="http://schemas.openxmlformats.org/officeDocument/2006/relationships/image" Target="/word/media/dfc00e8f-1392-4b70-91ab-de5c618a957c.png" Id="R2ef3b51c49824adf" /></Relationships>
</file>