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833288c2ac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59ac331b5843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Chase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f6fd82917943b1" /><Relationship Type="http://schemas.openxmlformats.org/officeDocument/2006/relationships/numbering" Target="/word/numbering.xml" Id="R35495c572cc24656" /><Relationship Type="http://schemas.openxmlformats.org/officeDocument/2006/relationships/settings" Target="/word/settings.xml" Id="R800d77bc919d4246" /><Relationship Type="http://schemas.openxmlformats.org/officeDocument/2006/relationships/image" Target="/word/media/66ff28d5-98f8-453e-a84d-c2a57e645d1f.png" Id="Rca59ac331b5843c9" /></Relationships>
</file>