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3bbfceaf4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22914f06f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Chase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049ff3f76499e" /><Relationship Type="http://schemas.openxmlformats.org/officeDocument/2006/relationships/numbering" Target="/word/numbering.xml" Id="R312ec0e4674e472b" /><Relationship Type="http://schemas.openxmlformats.org/officeDocument/2006/relationships/settings" Target="/word/settings.xml" Id="R60c53be9d4434441" /><Relationship Type="http://schemas.openxmlformats.org/officeDocument/2006/relationships/image" Target="/word/media/4a9705f6-e753-46e9-a17f-27d1fa796ef9.png" Id="R9b722914f06f40ae" /></Relationships>
</file>