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634ac294d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ea6c1bf73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Chatham Circle,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9d114dc564fac" /><Relationship Type="http://schemas.openxmlformats.org/officeDocument/2006/relationships/numbering" Target="/word/numbering.xml" Id="Rb573a00a471e4fb1" /><Relationship Type="http://schemas.openxmlformats.org/officeDocument/2006/relationships/settings" Target="/word/settings.xml" Id="R5cfc578c7d0a4762" /><Relationship Type="http://schemas.openxmlformats.org/officeDocument/2006/relationships/image" Target="/word/media/473dc788-9f4a-4c44-aaaa-c15a6f0030c4.png" Id="R359ea6c1bf734404" /></Relationships>
</file>