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d53e505b1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a64a40ccb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Chatham Port,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0fc50bdd04f4a" /><Relationship Type="http://schemas.openxmlformats.org/officeDocument/2006/relationships/numbering" Target="/word/numbering.xml" Id="Rcf619198c5024c9b" /><Relationship Type="http://schemas.openxmlformats.org/officeDocument/2006/relationships/settings" Target="/word/settings.xml" Id="Rda5efee27cb945ae" /><Relationship Type="http://schemas.openxmlformats.org/officeDocument/2006/relationships/image" Target="/word/media/a52e7de2-0ce5-4851-96e8-20a9018b4352.png" Id="R81fa64a40ccb4c8f" /></Relationships>
</file>