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49f7a0d85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4adeaf54a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Chatom,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9a6090e59436e" /><Relationship Type="http://schemas.openxmlformats.org/officeDocument/2006/relationships/numbering" Target="/word/numbering.xml" Id="R3e6129cf7e594d52" /><Relationship Type="http://schemas.openxmlformats.org/officeDocument/2006/relationships/settings" Target="/word/settings.xml" Id="R8d236bbf35b04c01" /><Relationship Type="http://schemas.openxmlformats.org/officeDocument/2006/relationships/image" Target="/word/media/4acf9b82-3c4e-40ce-a318-c81d9b2c75e8.png" Id="Rd434adeaf54a44ac" /></Relationships>
</file>