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3c4ee68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40b2d2dd5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Chazy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5318711a4607" /><Relationship Type="http://schemas.openxmlformats.org/officeDocument/2006/relationships/numbering" Target="/word/numbering.xml" Id="R8d4e0a4555a7473c" /><Relationship Type="http://schemas.openxmlformats.org/officeDocument/2006/relationships/settings" Target="/word/settings.xml" Id="R59b992ae501a49c6" /><Relationship Type="http://schemas.openxmlformats.org/officeDocument/2006/relationships/image" Target="/word/media/cee12871-0427-475c-bf9a-edec48e8790e.png" Id="Rc5340b2d2dd5434c" /></Relationships>
</file>