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b3f812018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fae1d885c0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Chebeague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a1f8ebc874ba3" /><Relationship Type="http://schemas.openxmlformats.org/officeDocument/2006/relationships/numbering" Target="/word/numbering.xml" Id="Rc6e2736ed5a34b8c" /><Relationship Type="http://schemas.openxmlformats.org/officeDocument/2006/relationships/settings" Target="/word/settings.xml" Id="R71f198b49ab140fb" /><Relationship Type="http://schemas.openxmlformats.org/officeDocument/2006/relationships/image" Target="/word/media/6b0286f5-6652-4cc6-bceb-8e82d74cfff1.png" Id="Rccfae1d885c04c39" /></Relationships>
</file>