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74dc6a96f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4d1902f8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f95bf2f644edf" /><Relationship Type="http://schemas.openxmlformats.org/officeDocument/2006/relationships/numbering" Target="/word/numbering.xml" Id="Re98f4ed8ad294036" /><Relationship Type="http://schemas.openxmlformats.org/officeDocument/2006/relationships/settings" Target="/word/settings.xml" Id="Re40d0cef60fe45ae" /><Relationship Type="http://schemas.openxmlformats.org/officeDocument/2006/relationships/image" Target="/word/media/2b4ff316-5824-4886-b8cc-a48458ceb995.png" Id="R2a14d1902f814ad6" /></Relationships>
</file>