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a445c5c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d699289f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a460eb4a4724" /><Relationship Type="http://schemas.openxmlformats.org/officeDocument/2006/relationships/numbering" Target="/word/numbering.xml" Id="R7345810d64f14539" /><Relationship Type="http://schemas.openxmlformats.org/officeDocument/2006/relationships/settings" Target="/word/settings.xml" Id="R5b77604a0e134c3e" /><Relationship Type="http://schemas.openxmlformats.org/officeDocument/2006/relationships/image" Target="/word/media/01ef450f-f423-4a08-91b1-0d997ea46b38.png" Id="Rfc65d699289f47b5" /></Relationships>
</file>