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b2ebee251747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20c170a6d14a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Chelsea Cove,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d3bb1d57cc4a4f" /><Relationship Type="http://schemas.openxmlformats.org/officeDocument/2006/relationships/numbering" Target="/word/numbering.xml" Id="R6f80910dbc0442c6" /><Relationship Type="http://schemas.openxmlformats.org/officeDocument/2006/relationships/settings" Target="/word/settings.xml" Id="Rf93cb201513844ad" /><Relationship Type="http://schemas.openxmlformats.org/officeDocument/2006/relationships/image" Target="/word/media/a57f7561-a3d4-4a37-83c4-2b09bda15601.png" Id="Rc520c170a6d14a17" /></Relationships>
</file>